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9A6" w:rsidRDefault="008719A6" w:rsidP="00742C23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</w:rPr>
      </w:pPr>
    </w:p>
    <w:p w:rsidR="00742C23" w:rsidRPr="003E1D85" w:rsidRDefault="00742C23" w:rsidP="00742C23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0"/>
          <w:szCs w:val="20"/>
        </w:rPr>
      </w:pPr>
      <w:r w:rsidRPr="003E1D85">
        <w:rPr>
          <w:rFonts w:eastAsia="Times New Roman" w:cs="Arial"/>
          <w:b/>
          <w:bCs/>
          <w:color w:val="000000"/>
          <w:kern w:val="36"/>
          <w:sz w:val="20"/>
          <w:szCs w:val="20"/>
        </w:rPr>
        <w:t xml:space="preserve">RESOLUÇÃO Nº </w:t>
      </w:r>
      <w:r w:rsidR="002D358B" w:rsidRPr="003E1D85">
        <w:rPr>
          <w:rFonts w:eastAsia="Times New Roman" w:cs="Arial"/>
          <w:b/>
          <w:bCs/>
          <w:color w:val="000000"/>
          <w:kern w:val="36"/>
          <w:sz w:val="20"/>
          <w:szCs w:val="20"/>
        </w:rPr>
        <w:t>1</w:t>
      </w:r>
      <w:r w:rsidR="001F237B" w:rsidRPr="003E1D85">
        <w:rPr>
          <w:rFonts w:eastAsia="Times New Roman" w:cs="Arial"/>
          <w:b/>
          <w:bCs/>
          <w:color w:val="000000"/>
          <w:kern w:val="36"/>
          <w:sz w:val="20"/>
          <w:szCs w:val="20"/>
        </w:rPr>
        <w:t>7</w:t>
      </w:r>
      <w:r w:rsidRPr="003E1D85">
        <w:rPr>
          <w:rFonts w:eastAsia="Times New Roman" w:cs="Arial"/>
          <w:b/>
          <w:bCs/>
          <w:color w:val="000000"/>
          <w:kern w:val="36"/>
          <w:sz w:val="20"/>
          <w:szCs w:val="20"/>
        </w:rPr>
        <w:t>/202</w:t>
      </w:r>
      <w:r w:rsidR="001F237B" w:rsidRPr="003E1D85">
        <w:rPr>
          <w:rFonts w:eastAsia="Times New Roman" w:cs="Arial"/>
          <w:b/>
          <w:bCs/>
          <w:color w:val="000000"/>
          <w:kern w:val="36"/>
          <w:sz w:val="20"/>
          <w:szCs w:val="20"/>
        </w:rPr>
        <w:t>3</w:t>
      </w:r>
    </w:p>
    <w:p w:rsidR="008719A6" w:rsidRPr="003E1D85" w:rsidRDefault="008719A6" w:rsidP="00742C23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0"/>
          <w:szCs w:val="20"/>
        </w:rPr>
      </w:pPr>
    </w:p>
    <w:p w:rsidR="00742C23" w:rsidRPr="003E1D85" w:rsidRDefault="00742C23" w:rsidP="00742C23">
      <w:pPr>
        <w:shd w:val="clear" w:color="auto" w:fill="FFFFFF" w:themeFill="background1"/>
        <w:spacing w:after="0" w:line="240" w:lineRule="auto"/>
        <w:ind w:left="3402"/>
        <w:jc w:val="both"/>
        <w:rPr>
          <w:rFonts w:eastAsia="Times New Roman" w:cs="Arial"/>
          <w:b/>
          <w:bCs/>
          <w:color w:val="000000"/>
          <w:sz w:val="20"/>
          <w:szCs w:val="20"/>
        </w:rPr>
      </w:pPr>
      <w:r w:rsidRPr="003E1D85">
        <w:rPr>
          <w:rFonts w:eastAsia="Times New Roman" w:cs="Arial"/>
          <w:b/>
          <w:bCs/>
          <w:color w:val="000000"/>
          <w:sz w:val="20"/>
          <w:szCs w:val="20"/>
        </w:rPr>
        <w:t xml:space="preserve">NOMEIA </w:t>
      </w:r>
      <w:r w:rsidR="002D358B" w:rsidRPr="003E1D85">
        <w:rPr>
          <w:rFonts w:eastAsia="Times New Roman" w:cs="Arial"/>
          <w:b/>
          <w:bCs/>
          <w:color w:val="000000"/>
          <w:sz w:val="20"/>
          <w:szCs w:val="20"/>
        </w:rPr>
        <w:t xml:space="preserve">COMISSÃO TÉCNICA PARA ATUAR NA PRÉ QUALIFICAÇÃO DE </w:t>
      </w:r>
      <w:r w:rsidR="00230F71" w:rsidRPr="003E1D85">
        <w:rPr>
          <w:rFonts w:eastAsia="Times New Roman" w:cs="Arial"/>
          <w:b/>
          <w:bCs/>
          <w:color w:val="000000"/>
          <w:sz w:val="20"/>
          <w:szCs w:val="20"/>
        </w:rPr>
        <w:t>PNEUS</w:t>
      </w:r>
      <w:r w:rsidR="002D358B" w:rsidRPr="003E1D85">
        <w:rPr>
          <w:rFonts w:eastAsia="Times New Roman" w:cs="Arial"/>
          <w:b/>
          <w:bCs/>
          <w:color w:val="000000"/>
          <w:sz w:val="20"/>
          <w:szCs w:val="20"/>
        </w:rPr>
        <w:t xml:space="preserve"> </w:t>
      </w:r>
      <w:r w:rsidR="00A05A4A" w:rsidRPr="003E1D85">
        <w:rPr>
          <w:rFonts w:eastAsia="Times New Roman" w:cs="Arial"/>
          <w:b/>
          <w:bCs/>
          <w:color w:val="000000"/>
          <w:sz w:val="20"/>
          <w:szCs w:val="20"/>
        </w:rPr>
        <w:t xml:space="preserve">E CORRELATOS </w:t>
      </w:r>
      <w:r w:rsidR="002D358B" w:rsidRPr="003E1D85">
        <w:rPr>
          <w:rFonts w:eastAsia="Times New Roman" w:cs="Arial"/>
          <w:b/>
          <w:bCs/>
          <w:color w:val="000000"/>
          <w:sz w:val="20"/>
          <w:szCs w:val="20"/>
        </w:rPr>
        <w:t xml:space="preserve">JUNTO AO </w:t>
      </w:r>
      <w:r w:rsidR="002D358B" w:rsidRPr="003E1D85">
        <w:rPr>
          <w:rFonts w:eastAsia="Times New Roman" w:cs="Arial"/>
          <w:b/>
          <w:color w:val="000000"/>
          <w:sz w:val="20"/>
          <w:szCs w:val="20"/>
        </w:rPr>
        <w:t>CONSÓRCIO INTEGRADO DE GESTÃO PÚBLICA DO ENTRE RIOS - CIGAMERIOS</w:t>
      </w:r>
    </w:p>
    <w:p w:rsidR="00742C23" w:rsidRPr="003E1D85" w:rsidRDefault="00742C23" w:rsidP="00742C23">
      <w:pPr>
        <w:shd w:val="clear" w:color="auto" w:fill="FFFFFF" w:themeFill="background1"/>
        <w:spacing w:after="0" w:line="240" w:lineRule="auto"/>
        <w:ind w:left="3402"/>
        <w:jc w:val="both"/>
        <w:rPr>
          <w:rFonts w:eastAsia="Times New Roman" w:cs="Arial"/>
          <w:color w:val="000000"/>
          <w:sz w:val="20"/>
          <w:szCs w:val="20"/>
        </w:rPr>
      </w:pPr>
    </w:p>
    <w:p w:rsidR="001F237B" w:rsidRPr="003E1D85" w:rsidRDefault="001F237B" w:rsidP="001F237B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0"/>
          <w:szCs w:val="20"/>
        </w:rPr>
      </w:pPr>
      <w:r w:rsidRPr="004C72F8">
        <w:rPr>
          <w:rFonts w:eastAsia="Times New Roman" w:cs="Arial"/>
          <w:color w:val="000000"/>
          <w:sz w:val="20"/>
          <w:szCs w:val="20"/>
        </w:rPr>
        <w:t>A Presidente do Consórcio Integrado de Gestão Pública do Entre Rios - CIGAMERIOS, no uso de suas atribuições legais estabelecidas nas Cláusulas 13, 15 e 45 do Contrato de Consórcio Público, de acordo com o inciso IV e § 1º do art. 3º da Lei Federal n. 10.520/02, das Resoluções CIGAMERIOS de números 11 e 12/2023, e da Lei 14.133/2021</w:t>
      </w:r>
    </w:p>
    <w:p w:rsidR="001F237B" w:rsidRPr="003E1D85" w:rsidRDefault="001F237B" w:rsidP="001F237B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0"/>
          <w:szCs w:val="20"/>
        </w:rPr>
      </w:pPr>
    </w:p>
    <w:p w:rsidR="00742C23" w:rsidRPr="003E1D85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b/>
          <w:bCs/>
          <w:color w:val="000000"/>
          <w:sz w:val="20"/>
          <w:szCs w:val="20"/>
        </w:rPr>
      </w:pPr>
      <w:r w:rsidRPr="003E1D85">
        <w:rPr>
          <w:rFonts w:eastAsia="Times New Roman" w:cs="Arial"/>
          <w:b/>
          <w:bCs/>
          <w:color w:val="000000"/>
          <w:sz w:val="20"/>
          <w:szCs w:val="20"/>
        </w:rPr>
        <w:t>R E S O L V E:</w:t>
      </w:r>
    </w:p>
    <w:p w:rsidR="00742C23" w:rsidRPr="003E1D85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b/>
          <w:bCs/>
          <w:color w:val="000000"/>
          <w:sz w:val="20"/>
          <w:szCs w:val="20"/>
        </w:rPr>
      </w:pPr>
    </w:p>
    <w:p w:rsidR="002D358B" w:rsidRPr="003E1D85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0"/>
          <w:szCs w:val="20"/>
        </w:rPr>
      </w:pPr>
      <w:r w:rsidRPr="003E1D85">
        <w:rPr>
          <w:rFonts w:eastAsia="Times New Roman" w:cs="Arial"/>
          <w:b/>
          <w:bCs/>
          <w:color w:val="000000"/>
          <w:sz w:val="20"/>
          <w:szCs w:val="20"/>
        </w:rPr>
        <w:t xml:space="preserve">Art. 1º </w:t>
      </w:r>
      <w:r w:rsidR="002D358B" w:rsidRPr="003E1D85">
        <w:rPr>
          <w:rFonts w:eastAsia="Times New Roman" w:cs="Arial"/>
          <w:color w:val="000000"/>
          <w:sz w:val="20"/>
          <w:szCs w:val="20"/>
        </w:rPr>
        <w:t>Nomear os membros da Comissão Técnica composta pelos servidores abaixo mencionados, que compõe o quadro funcional dos Municípios que integram o Consórcio Integrado de Gestão Púb</w:t>
      </w:r>
      <w:r w:rsidR="006C75F4" w:rsidRPr="003E1D85">
        <w:rPr>
          <w:rFonts w:eastAsia="Times New Roman" w:cs="Arial"/>
          <w:color w:val="000000"/>
          <w:sz w:val="20"/>
          <w:szCs w:val="20"/>
        </w:rPr>
        <w:t>lica do Entre Rios - CIGAMERIOS</w:t>
      </w:r>
      <w:r w:rsidR="002D358B" w:rsidRPr="003E1D85">
        <w:rPr>
          <w:rFonts w:eastAsia="Times New Roman" w:cs="Arial"/>
          <w:color w:val="000000"/>
          <w:sz w:val="20"/>
          <w:szCs w:val="20"/>
        </w:rPr>
        <w:t>:</w:t>
      </w:r>
    </w:p>
    <w:p w:rsidR="00742C23" w:rsidRPr="003E1D85" w:rsidRDefault="00742C23" w:rsidP="00742C23">
      <w:pPr>
        <w:spacing w:after="0" w:line="240" w:lineRule="auto"/>
        <w:ind w:firstLine="3402"/>
        <w:jc w:val="both"/>
        <w:rPr>
          <w:rFonts w:cs="Arial"/>
          <w:b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461"/>
        <w:gridCol w:w="1776"/>
      </w:tblGrid>
      <w:tr w:rsidR="00742C23" w:rsidRPr="003E1D85" w:rsidTr="008350A9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3E1D85" w:rsidRDefault="00742C23" w:rsidP="00330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1D8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NOME DO SERVIDOR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3E1D85" w:rsidRDefault="00742C23" w:rsidP="00330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1D8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CARGO/FUNÇÃO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3E1D85" w:rsidRDefault="00742C23" w:rsidP="00330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1D8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MUNICÍPIO CONSORCIADO</w:t>
            </w:r>
          </w:p>
        </w:tc>
      </w:tr>
      <w:tr w:rsidR="002C30AE" w:rsidRPr="003E1D85" w:rsidTr="008350A9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23" w:rsidRPr="003E1D85" w:rsidRDefault="007D0811" w:rsidP="0033015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José Roberto </w:t>
            </w:r>
            <w:proofErr w:type="spellStart"/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Morandini</w:t>
            </w:r>
            <w:proofErr w:type="spellEnd"/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3E1D85" w:rsidRDefault="007D0811" w:rsidP="007D08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>Assistente Administrativo</w:t>
            </w:r>
            <w:r w:rsidR="00742C23"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C30AE"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>–</w:t>
            </w:r>
            <w:r w:rsidR="00742C23"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>Decreto 1709/2004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3E1D85" w:rsidRDefault="007D0811" w:rsidP="0033015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Bom Jesus do Oeste</w:t>
            </w:r>
          </w:p>
        </w:tc>
      </w:tr>
      <w:tr w:rsidR="002C30AE" w:rsidRPr="003E1D85" w:rsidTr="008350A9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AE" w:rsidRPr="003E1D85" w:rsidRDefault="00230F71" w:rsidP="0072042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Odenir </w:t>
            </w:r>
            <w:proofErr w:type="spellStart"/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Maffissoni</w:t>
            </w:r>
            <w:proofErr w:type="spellEnd"/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AE" w:rsidRPr="003E1D85" w:rsidRDefault="00230F71" w:rsidP="00230F7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Assistente Administrativo</w:t>
            </w:r>
            <w:r w:rsidR="00E15434"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– Portaria n. </w:t>
            </w: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324</w:t>
            </w:r>
            <w:r w:rsidR="00E15434"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/20</w:t>
            </w: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0AE" w:rsidRPr="003E1D85" w:rsidRDefault="00230F71" w:rsidP="0072042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 xml:space="preserve">Campo </w:t>
            </w:r>
            <w:proofErr w:type="spellStart"/>
            <w:r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>Erê</w:t>
            </w:r>
            <w:proofErr w:type="spellEnd"/>
          </w:p>
        </w:tc>
      </w:tr>
      <w:tr w:rsidR="002C30AE" w:rsidRPr="003E1D85" w:rsidTr="008350A9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23" w:rsidRPr="003E1D85" w:rsidRDefault="00230F71" w:rsidP="0033015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Rudinei de Lara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23" w:rsidRPr="003E1D85" w:rsidRDefault="00230F71" w:rsidP="00230F7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Motorista </w:t>
            </w:r>
            <w:r w:rsidR="00E15434"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– Portaria n. </w:t>
            </w: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230/2008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C23" w:rsidRPr="003E1D85" w:rsidRDefault="00230F71" w:rsidP="0033015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 xml:space="preserve">Campo </w:t>
            </w:r>
            <w:proofErr w:type="spellStart"/>
            <w:r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>Erê</w:t>
            </w:r>
            <w:proofErr w:type="spellEnd"/>
          </w:p>
        </w:tc>
      </w:tr>
      <w:tr w:rsidR="000D00EE" w:rsidRPr="003E1D85" w:rsidTr="00F87F55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EE" w:rsidRPr="003E1D85" w:rsidRDefault="000D00EE" w:rsidP="00F87F5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Alexandre </w:t>
            </w:r>
            <w:proofErr w:type="spellStart"/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Trobetta</w:t>
            </w:r>
            <w:proofErr w:type="spellEnd"/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EE" w:rsidRPr="003E1D85" w:rsidRDefault="000D00EE" w:rsidP="00F87F5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Mecânico – Portaria n. 94/2007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0EE" w:rsidRPr="003E1D85" w:rsidRDefault="000D00EE" w:rsidP="00F87F5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>Iraceminha</w:t>
            </w:r>
          </w:p>
        </w:tc>
      </w:tr>
      <w:tr w:rsidR="000D00EE" w:rsidRPr="003E1D85" w:rsidTr="008350A9">
        <w:trPr>
          <w:trHeight w:val="2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EE" w:rsidRPr="003E1D85" w:rsidRDefault="000D00EE" w:rsidP="0033015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Jairo Edson </w:t>
            </w:r>
            <w:proofErr w:type="spellStart"/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Horbach</w:t>
            </w:r>
            <w:proofErr w:type="spellEnd"/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EE" w:rsidRPr="003E1D85" w:rsidRDefault="000D00EE" w:rsidP="00230F7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Operador de Equipamentos Rodoviários - </w:t>
            </w:r>
            <w:r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>Matrícula 9024/2002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EE" w:rsidRPr="003E1D85" w:rsidRDefault="000D00EE" w:rsidP="00330154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</w:pPr>
            <w:r w:rsidRPr="003E1D85">
              <w:rPr>
                <w:rFonts w:ascii="Calibri" w:eastAsia="Times New Roman" w:hAnsi="Calibri" w:cs="Arial"/>
                <w:bCs/>
                <w:color w:val="000000" w:themeColor="text1"/>
                <w:sz w:val="20"/>
                <w:szCs w:val="20"/>
              </w:rPr>
              <w:t>Saltinho</w:t>
            </w:r>
          </w:p>
        </w:tc>
      </w:tr>
    </w:tbl>
    <w:p w:rsidR="00742C23" w:rsidRPr="003E1D85" w:rsidRDefault="00742C23" w:rsidP="000D00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0D00EE" w:rsidRPr="003E1D85" w:rsidRDefault="000D00EE" w:rsidP="000D00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C75F4" w:rsidRPr="003E1D85" w:rsidRDefault="006C75F4" w:rsidP="006C75F4">
      <w:pPr>
        <w:shd w:val="clear" w:color="auto" w:fill="FFFFFF"/>
        <w:spacing w:after="0" w:line="240" w:lineRule="auto"/>
        <w:ind w:firstLine="3402"/>
        <w:jc w:val="both"/>
        <w:rPr>
          <w:rFonts w:eastAsia="Times New Roman" w:cstheme="minorHAnsi"/>
          <w:sz w:val="20"/>
          <w:szCs w:val="20"/>
        </w:rPr>
      </w:pPr>
      <w:r w:rsidRPr="003E1D85">
        <w:rPr>
          <w:rFonts w:eastAsia="Times New Roman" w:cstheme="minorHAnsi"/>
          <w:b/>
          <w:sz w:val="20"/>
          <w:szCs w:val="20"/>
        </w:rPr>
        <w:t xml:space="preserve">Art. 2º </w:t>
      </w:r>
      <w:r w:rsidRPr="003E1D85">
        <w:rPr>
          <w:rFonts w:eastAsia="Times New Roman" w:cstheme="minorHAnsi"/>
          <w:sz w:val="20"/>
          <w:szCs w:val="20"/>
        </w:rPr>
        <w:t xml:space="preserve">- A Comissão Técnica instituída através da presente Resolução atuará na análise e emissão de pareceres em relação aos itens sujeitos ao procedimento de pré-qualificação pertinente aos Editais de Chamada Pública lançados pelo </w:t>
      </w:r>
      <w:r w:rsidRPr="003E1D85">
        <w:rPr>
          <w:rFonts w:eastAsia="Times New Roman" w:cs="Arial"/>
          <w:color w:val="000000"/>
          <w:sz w:val="20"/>
          <w:szCs w:val="20"/>
        </w:rPr>
        <w:t>Consórcio Integrado de Gestão Pública do Entre Rios - CIGAMERIOS</w:t>
      </w:r>
      <w:r w:rsidRPr="003E1D85">
        <w:rPr>
          <w:rFonts w:eastAsia="Times New Roman" w:cstheme="minorHAnsi"/>
          <w:sz w:val="20"/>
          <w:szCs w:val="20"/>
        </w:rPr>
        <w:t xml:space="preserve"> com vistas a formação de cadastro para futuras aquisições de </w:t>
      </w:r>
      <w:r w:rsidR="00146134" w:rsidRPr="003E1D85">
        <w:rPr>
          <w:rFonts w:eastAsia="Times New Roman" w:cstheme="minorHAnsi"/>
          <w:sz w:val="20"/>
          <w:szCs w:val="20"/>
        </w:rPr>
        <w:t>Pneus</w:t>
      </w:r>
      <w:r w:rsidR="00A05A4A" w:rsidRPr="003E1D85">
        <w:rPr>
          <w:rFonts w:eastAsia="Times New Roman" w:cstheme="minorHAnsi"/>
          <w:sz w:val="20"/>
          <w:szCs w:val="20"/>
        </w:rPr>
        <w:t xml:space="preserve"> e correlatos</w:t>
      </w:r>
      <w:r w:rsidR="009C78CA" w:rsidRPr="003E1D85">
        <w:rPr>
          <w:rFonts w:eastAsia="Times New Roman" w:cstheme="minorHAnsi"/>
          <w:sz w:val="20"/>
          <w:szCs w:val="20"/>
        </w:rPr>
        <w:t>;</w:t>
      </w:r>
    </w:p>
    <w:p w:rsidR="006C75F4" w:rsidRPr="003E1D85" w:rsidRDefault="006C75F4" w:rsidP="006C75F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6C75F4" w:rsidRPr="003E1D85" w:rsidRDefault="006C75F4" w:rsidP="006C75F4">
      <w:pPr>
        <w:shd w:val="clear" w:color="auto" w:fill="FFFFFF"/>
        <w:spacing w:after="0" w:line="240" w:lineRule="auto"/>
        <w:ind w:firstLine="3402"/>
        <w:jc w:val="both"/>
        <w:rPr>
          <w:rFonts w:eastAsia="Times New Roman" w:cstheme="minorHAnsi"/>
          <w:sz w:val="20"/>
          <w:szCs w:val="20"/>
        </w:rPr>
      </w:pPr>
      <w:r w:rsidRPr="003E1D85">
        <w:rPr>
          <w:rFonts w:eastAsia="Times New Roman" w:cstheme="minorHAnsi"/>
          <w:b/>
          <w:sz w:val="20"/>
          <w:szCs w:val="20"/>
        </w:rPr>
        <w:t xml:space="preserve">Art. 3º </w:t>
      </w:r>
      <w:r w:rsidRPr="003E1D85">
        <w:rPr>
          <w:rFonts w:eastAsia="Times New Roman" w:cstheme="minorHAnsi"/>
          <w:sz w:val="20"/>
          <w:szCs w:val="20"/>
        </w:rPr>
        <w:t xml:space="preserve">– Os membros da Comissão Técnica constituída não perceberão qualquer tipo de remuneração, vencimento ou gratificação pela respectiva nomeação, eis que prestarão serviço relevante ao </w:t>
      </w:r>
      <w:r w:rsidRPr="003E1D85">
        <w:rPr>
          <w:rFonts w:eastAsia="Times New Roman" w:cs="Arial"/>
          <w:color w:val="000000"/>
          <w:sz w:val="20"/>
          <w:szCs w:val="20"/>
        </w:rPr>
        <w:t xml:space="preserve">Consórcio Integrado de Gestão Pública do Entre Rios - </w:t>
      </w:r>
      <w:proofErr w:type="gramStart"/>
      <w:r w:rsidRPr="003E1D85">
        <w:rPr>
          <w:rFonts w:eastAsia="Times New Roman" w:cs="Arial"/>
          <w:color w:val="000000"/>
          <w:sz w:val="20"/>
          <w:szCs w:val="20"/>
        </w:rPr>
        <w:t>CIGAMERIOS</w:t>
      </w:r>
      <w:r w:rsidRPr="003E1D85">
        <w:rPr>
          <w:rFonts w:eastAsia="Times New Roman" w:cstheme="minorHAnsi"/>
          <w:sz w:val="20"/>
          <w:szCs w:val="20"/>
        </w:rPr>
        <w:t xml:space="preserve">  e</w:t>
      </w:r>
      <w:proofErr w:type="gramEnd"/>
      <w:r w:rsidRPr="003E1D85">
        <w:rPr>
          <w:rFonts w:eastAsia="Times New Roman" w:cstheme="minorHAnsi"/>
          <w:sz w:val="20"/>
          <w:szCs w:val="20"/>
        </w:rPr>
        <w:t xml:space="preserve"> aos Municípios consorciados.</w:t>
      </w:r>
    </w:p>
    <w:p w:rsidR="006C75F4" w:rsidRPr="003E1D85" w:rsidRDefault="006C75F4" w:rsidP="006C75F4">
      <w:pPr>
        <w:shd w:val="clear" w:color="auto" w:fill="FFFFFF"/>
        <w:spacing w:after="0" w:line="240" w:lineRule="auto"/>
        <w:ind w:firstLine="3402"/>
        <w:jc w:val="both"/>
        <w:rPr>
          <w:rFonts w:eastAsia="Times New Roman" w:cstheme="minorHAnsi"/>
          <w:sz w:val="20"/>
          <w:szCs w:val="20"/>
        </w:rPr>
      </w:pPr>
    </w:p>
    <w:p w:rsidR="00742C23" w:rsidRPr="003E1D85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0"/>
          <w:szCs w:val="20"/>
        </w:rPr>
      </w:pPr>
      <w:r w:rsidRPr="003E1D85">
        <w:rPr>
          <w:rFonts w:eastAsia="Times New Roman" w:cs="Arial"/>
          <w:b/>
          <w:bCs/>
          <w:color w:val="000000"/>
          <w:sz w:val="20"/>
          <w:szCs w:val="20"/>
        </w:rPr>
        <w:t xml:space="preserve">Art. </w:t>
      </w:r>
      <w:r w:rsidR="009C78CA" w:rsidRPr="003E1D85">
        <w:rPr>
          <w:rFonts w:eastAsia="Times New Roman" w:cs="Arial"/>
          <w:b/>
          <w:bCs/>
          <w:color w:val="000000"/>
          <w:sz w:val="20"/>
          <w:szCs w:val="20"/>
        </w:rPr>
        <w:t>4</w:t>
      </w:r>
      <w:r w:rsidRPr="003E1D85">
        <w:rPr>
          <w:rFonts w:eastAsia="Times New Roman" w:cs="Arial"/>
          <w:b/>
          <w:bCs/>
          <w:color w:val="000000"/>
          <w:sz w:val="20"/>
          <w:szCs w:val="20"/>
        </w:rPr>
        <w:t xml:space="preserve">º </w:t>
      </w:r>
      <w:r w:rsidRPr="003E1D85">
        <w:rPr>
          <w:rFonts w:eastAsia="Times New Roman" w:cs="Arial"/>
          <w:color w:val="000000"/>
          <w:sz w:val="20"/>
          <w:szCs w:val="20"/>
        </w:rPr>
        <w:t>Esta Resolução entra em vigor na data de sua publicação</w:t>
      </w:r>
      <w:r w:rsidR="001F237B" w:rsidRPr="003E1D85">
        <w:rPr>
          <w:rFonts w:eastAsia="Times New Roman" w:cs="Arial"/>
          <w:color w:val="000000"/>
          <w:sz w:val="20"/>
          <w:szCs w:val="20"/>
        </w:rPr>
        <w:t>, revogando-se a resolução 19/2021 – CIGA.</w:t>
      </w:r>
    </w:p>
    <w:p w:rsidR="00742C23" w:rsidRPr="003E1D85" w:rsidRDefault="00742C23" w:rsidP="00742C23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0"/>
          <w:szCs w:val="20"/>
        </w:rPr>
      </w:pPr>
    </w:p>
    <w:p w:rsidR="0034732F" w:rsidRPr="003E1D85" w:rsidRDefault="00797851" w:rsidP="0079785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E1D85">
        <w:rPr>
          <w:rFonts w:eastAsia="Times New Roman" w:cs="Arial"/>
          <w:bCs/>
          <w:color w:val="000000"/>
          <w:sz w:val="20"/>
          <w:szCs w:val="20"/>
        </w:rPr>
        <w:t xml:space="preserve">                  </w:t>
      </w:r>
      <w:r w:rsidR="00742C23" w:rsidRPr="003E1D85">
        <w:rPr>
          <w:rFonts w:eastAsia="Times New Roman" w:cs="Arial"/>
          <w:bCs/>
          <w:color w:val="000000"/>
          <w:sz w:val="20"/>
          <w:szCs w:val="20"/>
        </w:rPr>
        <w:t>Maravilha</w:t>
      </w:r>
      <w:r w:rsidR="001F237B" w:rsidRPr="003E1D85">
        <w:rPr>
          <w:rFonts w:eastAsia="Times New Roman" w:cs="Arial"/>
          <w:bCs/>
          <w:color w:val="000000"/>
          <w:sz w:val="20"/>
          <w:szCs w:val="20"/>
        </w:rPr>
        <w:t>/SC</w:t>
      </w:r>
      <w:r w:rsidR="00742C23" w:rsidRPr="003E1D85">
        <w:rPr>
          <w:rFonts w:eastAsia="Times New Roman" w:cs="Arial"/>
          <w:bCs/>
          <w:color w:val="000000"/>
          <w:sz w:val="20"/>
          <w:szCs w:val="20"/>
        </w:rPr>
        <w:t xml:space="preserve">, em </w:t>
      </w:r>
      <w:r w:rsidR="00696678" w:rsidRPr="003E1D85">
        <w:rPr>
          <w:rFonts w:eastAsia="Times New Roman" w:cs="Arial"/>
          <w:bCs/>
          <w:color w:val="000000"/>
          <w:sz w:val="20"/>
          <w:szCs w:val="20"/>
        </w:rPr>
        <w:t>1</w:t>
      </w:r>
      <w:r w:rsidR="001F237B" w:rsidRPr="003E1D85">
        <w:rPr>
          <w:rFonts w:eastAsia="Times New Roman" w:cs="Arial"/>
          <w:bCs/>
          <w:color w:val="000000"/>
          <w:sz w:val="20"/>
          <w:szCs w:val="20"/>
        </w:rPr>
        <w:t>2</w:t>
      </w:r>
      <w:r w:rsidR="006C75F4" w:rsidRPr="003E1D85">
        <w:rPr>
          <w:rFonts w:eastAsia="Times New Roman" w:cs="Arial"/>
          <w:bCs/>
          <w:color w:val="000000"/>
          <w:sz w:val="20"/>
          <w:szCs w:val="20"/>
        </w:rPr>
        <w:t xml:space="preserve"> de </w:t>
      </w:r>
      <w:r w:rsidR="001F237B" w:rsidRPr="003E1D85">
        <w:rPr>
          <w:rFonts w:eastAsia="Times New Roman" w:cs="Arial"/>
          <w:bCs/>
          <w:color w:val="000000"/>
          <w:sz w:val="20"/>
          <w:szCs w:val="20"/>
        </w:rPr>
        <w:t>abril</w:t>
      </w:r>
      <w:r w:rsidR="00175391" w:rsidRPr="003E1D85">
        <w:rPr>
          <w:rFonts w:eastAsia="Times New Roman" w:cs="Arial"/>
          <w:bCs/>
          <w:color w:val="000000"/>
          <w:sz w:val="20"/>
          <w:szCs w:val="20"/>
        </w:rPr>
        <w:t xml:space="preserve"> </w:t>
      </w:r>
      <w:r w:rsidR="00742C23" w:rsidRPr="003E1D85">
        <w:rPr>
          <w:rFonts w:eastAsia="Times New Roman" w:cs="Arial"/>
          <w:bCs/>
          <w:color w:val="000000"/>
          <w:sz w:val="20"/>
          <w:szCs w:val="20"/>
        </w:rPr>
        <w:t>de 202</w:t>
      </w:r>
      <w:r w:rsidR="001F237B" w:rsidRPr="003E1D85">
        <w:rPr>
          <w:rFonts w:eastAsia="Times New Roman" w:cs="Arial"/>
          <w:bCs/>
          <w:color w:val="000000"/>
          <w:sz w:val="20"/>
          <w:szCs w:val="20"/>
        </w:rPr>
        <w:t>3</w:t>
      </w:r>
      <w:r w:rsidR="00742C23" w:rsidRPr="003E1D85">
        <w:rPr>
          <w:rFonts w:eastAsia="Times New Roman" w:cs="Arial"/>
          <w:bCs/>
          <w:color w:val="000000"/>
          <w:sz w:val="20"/>
          <w:szCs w:val="20"/>
        </w:rPr>
        <w:t>.</w:t>
      </w:r>
    </w:p>
    <w:p w:rsidR="005F7DC9" w:rsidRPr="003E1D85" w:rsidRDefault="005F7DC9" w:rsidP="0034732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C75F4" w:rsidRPr="003E1D85" w:rsidRDefault="006C75F4" w:rsidP="0034732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8350A9" w:rsidRPr="003E1D85" w:rsidRDefault="008350A9" w:rsidP="0034732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8719A6" w:rsidRPr="003E1D85" w:rsidRDefault="008719A6" w:rsidP="0034732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4732F" w:rsidRPr="003E1D85" w:rsidRDefault="001F237B" w:rsidP="0034732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E1D85">
        <w:rPr>
          <w:rFonts w:cstheme="minorHAnsi"/>
          <w:b/>
          <w:sz w:val="20"/>
          <w:szCs w:val="20"/>
        </w:rPr>
        <w:t>LUZIA ILIANI VACARIN</w:t>
      </w:r>
    </w:p>
    <w:p w:rsidR="0034732F" w:rsidRPr="003E1D85" w:rsidRDefault="0034732F" w:rsidP="0034732F">
      <w:pPr>
        <w:pStyle w:val="A4032078"/>
        <w:ind w:left="0" w:firstLine="0"/>
        <w:jc w:val="center"/>
        <w:rPr>
          <w:rFonts w:asciiTheme="minorHAnsi" w:hAnsiTheme="minorHAnsi" w:cstheme="minorHAnsi"/>
          <w:b/>
          <w:sz w:val="20"/>
        </w:rPr>
      </w:pPr>
      <w:r w:rsidRPr="003E1D85">
        <w:rPr>
          <w:rFonts w:asciiTheme="minorHAnsi" w:hAnsiTheme="minorHAnsi" w:cstheme="minorHAnsi"/>
          <w:b/>
          <w:sz w:val="20"/>
        </w:rPr>
        <w:t>Presidente do CI</w:t>
      </w:r>
      <w:r w:rsidR="0050404D" w:rsidRPr="003E1D85">
        <w:rPr>
          <w:rFonts w:asciiTheme="minorHAnsi" w:hAnsiTheme="minorHAnsi" w:cstheme="minorHAnsi"/>
          <w:b/>
          <w:sz w:val="20"/>
        </w:rPr>
        <w:t>G</w:t>
      </w:r>
      <w:r w:rsidRPr="003E1D85">
        <w:rPr>
          <w:rFonts w:asciiTheme="minorHAnsi" w:hAnsiTheme="minorHAnsi" w:cstheme="minorHAnsi"/>
          <w:b/>
          <w:sz w:val="20"/>
        </w:rPr>
        <w:t>AMERIOS</w:t>
      </w:r>
    </w:p>
    <w:p w:rsidR="00C73A08" w:rsidRPr="003E1D85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E1D85">
        <w:rPr>
          <w:rFonts w:cstheme="minorHAnsi"/>
          <w:b/>
          <w:sz w:val="20"/>
          <w:szCs w:val="20"/>
        </w:rPr>
        <w:t>Prefeit</w:t>
      </w:r>
      <w:r w:rsidR="001F237B" w:rsidRPr="003E1D85">
        <w:rPr>
          <w:rFonts w:cstheme="minorHAnsi"/>
          <w:b/>
          <w:sz w:val="20"/>
          <w:szCs w:val="20"/>
        </w:rPr>
        <w:t>a</w:t>
      </w:r>
      <w:r w:rsidRPr="003E1D85">
        <w:rPr>
          <w:rFonts w:cstheme="minorHAnsi"/>
          <w:b/>
          <w:sz w:val="20"/>
          <w:szCs w:val="20"/>
        </w:rPr>
        <w:t xml:space="preserve"> de </w:t>
      </w:r>
      <w:r w:rsidR="001F237B" w:rsidRPr="003E1D85">
        <w:rPr>
          <w:rFonts w:cstheme="minorHAnsi"/>
          <w:b/>
          <w:sz w:val="20"/>
          <w:szCs w:val="20"/>
        </w:rPr>
        <w:t>Cunha Porã/SC</w:t>
      </w:r>
      <w:bookmarkStart w:id="0" w:name="_GoBack"/>
      <w:bookmarkEnd w:id="0"/>
    </w:p>
    <w:sectPr w:rsidR="00C73A08" w:rsidRPr="003E1D85" w:rsidSect="00797851">
      <w:headerReference w:type="default" r:id="rId8"/>
      <w:footerReference w:type="default" r:id="rId9"/>
      <w:pgSz w:w="11900" w:h="16840"/>
      <w:pgMar w:top="426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0BAC" w:rsidRDefault="00C00BAC">
      <w:pPr>
        <w:spacing w:after="0" w:line="240" w:lineRule="auto"/>
      </w:pPr>
      <w:r>
        <w:separator/>
      </w:r>
    </w:p>
  </w:endnote>
  <w:endnote w:type="continuationSeparator" w:id="0">
    <w:p w:rsidR="00C00BAC" w:rsidRDefault="00C0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 w:rsidRPr="00557E05">
          <w:rPr>
            <w:rFonts w:ascii="Arial" w:hAnsi="Arial" w:cs="Arial"/>
            <w:sz w:val="15"/>
            <w:szCs w:val="15"/>
          </w:rPr>
          <w:t>________________________________________________________</w:t>
        </w:r>
        <w:r>
          <w:rPr>
            <w:rFonts w:ascii="Arial" w:hAnsi="Arial" w:cs="Arial"/>
            <w:sz w:val="15"/>
            <w:szCs w:val="15"/>
          </w:rPr>
          <w:t>___________________________</w:t>
        </w:r>
        <w:r w:rsidRPr="00557E05">
          <w:rPr>
            <w:rFonts w:ascii="Arial" w:hAnsi="Arial" w:cs="Arial"/>
            <w:sz w:val="15"/>
            <w:szCs w:val="15"/>
          </w:rPr>
          <w:t>______________________________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 w:rsidRPr="00557E05">
          <w:rPr>
            <w:sz w:val="15"/>
            <w:szCs w:val="15"/>
          </w:rPr>
          <w:t xml:space="preserve">Consórcio Integrado de Gestão Pública do Entre Rios – CIGAMERIOS – Av. Euclides da Cunha, </w:t>
        </w:r>
        <w:r>
          <w:rPr>
            <w:sz w:val="15"/>
            <w:szCs w:val="15"/>
          </w:rPr>
          <w:t xml:space="preserve">nº </w:t>
        </w:r>
        <w:r w:rsidRPr="00557E05">
          <w:rPr>
            <w:sz w:val="15"/>
            <w:szCs w:val="15"/>
          </w:rPr>
          <w:t>160, Centro – 89874-000 – Maravilha – Santa Catarina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>
          <w:rPr>
            <w:sz w:val="15"/>
            <w:szCs w:val="15"/>
          </w:rPr>
          <w:t xml:space="preserve">Telefone/Fax: (49) 3664-0282 – e-mail </w:t>
        </w:r>
        <w:hyperlink r:id="rId1" w:history="1">
          <w:r w:rsidRPr="00A34E1E">
            <w:rPr>
              <w:rStyle w:val="Hyperlink"/>
              <w:sz w:val="15"/>
              <w:szCs w:val="15"/>
            </w:rPr>
            <w:t>cigaamerios@amerios.org.br</w:t>
          </w:r>
        </w:hyperlink>
        <w:r>
          <w:rPr>
            <w:sz w:val="15"/>
            <w:szCs w:val="15"/>
          </w:rPr>
          <w:t xml:space="preserve"> – CNPJ nº 18.011.183/0001-06</w:t>
        </w:r>
      </w:p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--------------------------------------------------------------------------------------------------------------------------------------------------------------------------------------------------------------</w:t>
        </w:r>
      </w:p>
      <w:p w:rsidR="00A61C24" w:rsidRDefault="00C00BAC">
        <w:pPr>
          <w:pStyle w:val="Rodap"/>
          <w:jc w:val="center"/>
        </w:pP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0BAC" w:rsidRDefault="00C00BAC">
      <w:pPr>
        <w:spacing w:after="0" w:line="240" w:lineRule="auto"/>
      </w:pPr>
      <w:r>
        <w:separator/>
      </w:r>
    </w:p>
  </w:footnote>
  <w:footnote w:type="continuationSeparator" w:id="0">
    <w:p w:rsidR="00C00BAC" w:rsidRDefault="00C0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231E30" w:rsidRDefault="00231E30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,</w:t>
    </w: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231E30" w:rsidRPr="009D3EDE" w:rsidTr="0032697F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231E30" w:rsidRPr="009D3EDE" w:rsidRDefault="00231E30" w:rsidP="00231E3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BB4A8DF" wp14:editId="2CBF34A7">
                <wp:extent cx="771525" cy="850900"/>
                <wp:effectExtent l="0" t="0" r="9525" b="635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231E30" w:rsidRDefault="00231E30" w:rsidP="00231E30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</w:p>
        <w:p w:rsidR="00231E30" w:rsidRPr="008737A9" w:rsidRDefault="00231E30" w:rsidP="00231E30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231E30" w:rsidRPr="008737A9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231E30" w:rsidRPr="008737A9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231E30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231E30" w:rsidRPr="009D3EDE" w:rsidRDefault="00231E30" w:rsidP="00231E30">
          <w:pPr>
            <w:pStyle w:val="Cabealho"/>
            <w:ind w:left="2335" w:hanging="2335"/>
          </w:pPr>
        </w:p>
      </w:tc>
    </w:tr>
  </w:tbl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A8"/>
    <w:rsid w:val="00002A20"/>
    <w:rsid w:val="00016BB6"/>
    <w:rsid w:val="00036C6E"/>
    <w:rsid w:val="00036F8F"/>
    <w:rsid w:val="00043221"/>
    <w:rsid w:val="00052E5D"/>
    <w:rsid w:val="000915F3"/>
    <w:rsid w:val="000C149C"/>
    <w:rsid w:val="000D00EE"/>
    <w:rsid w:val="000D2335"/>
    <w:rsid w:val="000E1ED6"/>
    <w:rsid w:val="000E7DEC"/>
    <w:rsid w:val="001047AF"/>
    <w:rsid w:val="0010759B"/>
    <w:rsid w:val="00111BA7"/>
    <w:rsid w:val="00112F7E"/>
    <w:rsid w:val="0012690B"/>
    <w:rsid w:val="00140CB6"/>
    <w:rsid w:val="001427F4"/>
    <w:rsid w:val="00146134"/>
    <w:rsid w:val="00160689"/>
    <w:rsid w:val="001738FA"/>
    <w:rsid w:val="00175391"/>
    <w:rsid w:val="00191104"/>
    <w:rsid w:val="001B3E0B"/>
    <w:rsid w:val="001D23CB"/>
    <w:rsid w:val="001E3B5C"/>
    <w:rsid w:val="001F237B"/>
    <w:rsid w:val="001F3C34"/>
    <w:rsid w:val="001F5928"/>
    <w:rsid w:val="001F6516"/>
    <w:rsid w:val="001F7839"/>
    <w:rsid w:val="001F79F8"/>
    <w:rsid w:val="00210888"/>
    <w:rsid w:val="00230F71"/>
    <w:rsid w:val="00231E30"/>
    <w:rsid w:val="00243F88"/>
    <w:rsid w:val="00256E3B"/>
    <w:rsid w:val="0025797D"/>
    <w:rsid w:val="00267CD9"/>
    <w:rsid w:val="00280403"/>
    <w:rsid w:val="002A2E4D"/>
    <w:rsid w:val="002A3904"/>
    <w:rsid w:val="002C30AE"/>
    <w:rsid w:val="002C436B"/>
    <w:rsid w:val="002D358B"/>
    <w:rsid w:val="002D36E0"/>
    <w:rsid w:val="002D6859"/>
    <w:rsid w:val="002E3DCA"/>
    <w:rsid w:val="003057EF"/>
    <w:rsid w:val="00311784"/>
    <w:rsid w:val="00323A73"/>
    <w:rsid w:val="0033543B"/>
    <w:rsid w:val="00345FA3"/>
    <w:rsid w:val="0034732F"/>
    <w:rsid w:val="00350325"/>
    <w:rsid w:val="003567AC"/>
    <w:rsid w:val="003754ED"/>
    <w:rsid w:val="00377ED3"/>
    <w:rsid w:val="0038416A"/>
    <w:rsid w:val="003864F0"/>
    <w:rsid w:val="003B28FC"/>
    <w:rsid w:val="003C7EA5"/>
    <w:rsid w:val="003D432C"/>
    <w:rsid w:val="003E1D85"/>
    <w:rsid w:val="003E3B3E"/>
    <w:rsid w:val="003E3FA1"/>
    <w:rsid w:val="004000D9"/>
    <w:rsid w:val="00471480"/>
    <w:rsid w:val="00490349"/>
    <w:rsid w:val="004931C4"/>
    <w:rsid w:val="00493FC4"/>
    <w:rsid w:val="004944E5"/>
    <w:rsid w:val="004D34BD"/>
    <w:rsid w:val="004F14DF"/>
    <w:rsid w:val="005022F7"/>
    <w:rsid w:val="0050404D"/>
    <w:rsid w:val="005063A2"/>
    <w:rsid w:val="00526A58"/>
    <w:rsid w:val="00527E03"/>
    <w:rsid w:val="00530331"/>
    <w:rsid w:val="00543200"/>
    <w:rsid w:val="005451E6"/>
    <w:rsid w:val="00557E05"/>
    <w:rsid w:val="00577D4D"/>
    <w:rsid w:val="00590F46"/>
    <w:rsid w:val="00593A93"/>
    <w:rsid w:val="005C5B3E"/>
    <w:rsid w:val="005C626E"/>
    <w:rsid w:val="005E4646"/>
    <w:rsid w:val="005F0C34"/>
    <w:rsid w:val="005F5BFC"/>
    <w:rsid w:val="005F7DC9"/>
    <w:rsid w:val="00624CBF"/>
    <w:rsid w:val="006461C0"/>
    <w:rsid w:val="0065026A"/>
    <w:rsid w:val="0068352A"/>
    <w:rsid w:val="00683F86"/>
    <w:rsid w:val="00696678"/>
    <w:rsid w:val="006A640F"/>
    <w:rsid w:val="006B3700"/>
    <w:rsid w:val="006C75F4"/>
    <w:rsid w:val="006D6BE8"/>
    <w:rsid w:val="006E56EA"/>
    <w:rsid w:val="006F6C99"/>
    <w:rsid w:val="00711193"/>
    <w:rsid w:val="00717427"/>
    <w:rsid w:val="00742C23"/>
    <w:rsid w:val="00797851"/>
    <w:rsid w:val="007B65AD"/>
    <w:rsid w:val="007B7A4F"/>
    <w:rsid w:val="007D0811"/>
    <w:rsid w:val="00815578"/>
    <w:rsid w:val="008219E2"/>
    <w:rsid w:val="00826320"/>
    <w:rsid w:val="008350A9"/>
    <w:rsid w:val="00846636"/>
    <w:rsid w:val="00857F9A"/>
    <w:rsid w:val="00870216"/>
    <w:rsid w:val="008719A6"/>
    <w:rsid w:val="008737A9"/>
    <w:rsid w:val="00876575"/>
    <w:rsid w:val="008A20B2"/>
    <w:rsid w:val="008D5E22"/>
    <w:rsid w:val="008F60D5"/>
    <w:rsid w:val="00903611"/>
    <w:rsid w:val="00903D4B"/>
    <w:rsid w:val="009129A5"/>
    <w:rsid w:val="00971ACC"/>
    <w:rsid w:val="009A62DB"/>
    <w:rsid w:val="009B6285"/>
    <w:rsid w:val="009C78CA"/>
    <w:rsid w:val="009D4660"/>
    <w:rsid w:val="009E353C"/>
    <w:rsid w:val="009E46F4"/>
    <w:rsid w:val="009F111B"/>
    <w:rsid w:val="00A05A4A"/>
    <w:rsid w:val="00A132FC"/>
    <w:rsid w:val="00A13F67"/>
    <w:rsid w:val="00A271B0"/>
    <w:rsid w:val="00A44F0B"/>
    <w:rsid w:val="00A5189C"/>
    <w:rsid w:val="00A60E20"/>
    <w:rsid w:val="00A61C24"/>
    <w:rsid w:val="00A81490"/>
    <w:rsid w:val="00AA2A87"/>
    <w:rsid w:val="00AA3F9A"/>
    <w:rsid w:val="00AB4E43"/>
    <w:rsid w:val="00AC0156"/>
    <w:rsid w:val="00AE17DA"/>
    <w:rsid w:val="00B01734"/>
    <w:rsid w:val="00B3485B"/>
    <w:rsid w:val="00B40E5C"/>
    <w:rsid w:val="00B66D8A"/>
    <w:rsid w:val="00B71833"/>
    <w:rsid w:val="00B8186B"/>
    <w:rsid w:val="00BA361E"/>
    <w:rsid w:val="00BA71C5"/>
    <w:rsid w:val="00BC48D0"/>
    <w:rsid w:val="00BE7E4A"/>
    <w:rsid w:val="00C00BAC"/>
    <w:rsid w:val="00C22B3E"/>
    <w:rsid w:val="00C26C98"/>
    <w:rsid w:val="00C30969"/>
    <w:rsid w:val="00C461BF"/>
    <w:rsid w:val="00C5025B"/>
    <w:rsid w:val="00C5728B"/>
    <w:rsid w:val="00C62277"/>
    <w:rsid w:val="00C71F93"/>
    <w:rsid w:val="00C73A08"/>
    <w:rsid w:val="00C84729"/>
    <w:rsid w:val="00CA285E"/>
    <w:rsid w:val="00CB7B1B"/>
    <w:rsid w:val="00CE0CBD"/>
    <w:rsid w:val="00CE51F1"/>
    <w:rsid w:val="00D07735"/>
    <w:rsid w:val="00D10179"/>
    <w:rsid w:val="00D1283F"/>
    <w:rsid w:val="00D15FC8"/>
    <w:rsid w:val="00D20665"/>
    <w:rsid w:val="00D76802"/>
    <w:rsid w:val="00D84D68"/>
    <w:rsid w:val="00DE2D06"/>
    <w:rsid w:val="00DF73FE"/>
    <w:rsid w:val="00E10806"/>
    <w:rsid w:val="00E15434"/>
    <w:rsid w:val="00E30D7B"/>
    <w:rsid w:val="00E5330E"/>
    <w:rsid w:val="00E53902"/>
    <w:rsid w:val="00E562A8"/>
    <w:rsid w:val="00E750B9"/>
    <w:rsid w:val="00E8080C"/>
    <w:rsid w:val="00E845C2"/>
    <w:rsid w:val="00EA5B54"/>
    <w:rsid w:val="00EC015B"/>
    <w:rsid w:val="00EC4D7C"/>
    <w:rsid w:val="00ED3E79"/>
    <w:rsid w:val="00ED568E"/>
    <w:rsid w:val="00EF5A73"/>
    <w:rsid w:val="00F04642"/>
    <w:rsid w:val="00F26D2D"/>
    <w:rsid w:val="00F3355F"/>
    <w:rsid w:val="00F46DA6"/>
    <w:rsid w:val="00F66D6C"/>
    <w:rsid w:val="00F73EA4"/>
    <w:rsid w:val="00F93F28"/>
    <w:rsid w:val="00FB0373"/>
    <w:rsid w:val="00FC4E83"/>
    <w:rsid w:val="00FC64F9"/>
    <w:rsid w:val="00FC6F7C"/>
    <w:rsid w:val="00FD6BAD"/>
    <w:rsid w:val="00FF3249"/>
    <w:rsid w:val="00FF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080A0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gaamerios@amerio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BDD1-A8C5-4BCB-8794-8C4E6F9D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juridico</cp:lastModifiedBy>
  <cp:revision>2</cp:revision>
  <cp:lastPrinted>2021-11-08T14:26:00Z</cp:lastPrinted>
  <dcterms:created xsi:type="dcterms:W3CDTF">2023-04-11T13:46:00Z</dcterms:created>
  <dcterms:modified xsi:type="dcterms:W3CDTF">2023-04-11T13:46:00Z</dcterms:modified>
</cp:coreProperties>
</file>